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4B7" w:rsidRPr="00471AC5" w:rsidRDefault="00B044B7" w:rsidP="0099449C">
      <w:pPr>
        <w:pStyle w:val="a8"/>
        <w:ind w:right="175"/>
        <w:rPr>
          <w:rFonts w:ascii="Times New Roman" w:hAnsi="Times New Roman"/>
          <w:sz w:val="28"/>
          <w:szCs w:val="28"/>
        </w:rPr>
      </w:pPr>
    </w:p>
    <w:p w:rsidR="00B044B7" w:rsidRPr="00EC4C5D" w:rsidRDefault="00B044B7" w:rsidP="00EC4C5D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EC4C5D">
        <w:rPr>
          <w:rFonts w:ascii="Times New Roman" w:hAnsi="Times New Roman"/>
          <w:b/>
          <w:sz w:val="28"/>
          <w:szCs w:val="28"/>
        </w:rPr>
        <w:t>И</w:t>
      </w:r>
      <w:r w:rsidR="0081382E">
        <w:rPr>
          <w:rFonts w:ascii="Times New Roman" w:hAnsi="Times New Roman"/>
          <w:b/>
          <w:sz w:val="28"/>
          <w:szCs w:val="28"/>
        </w:rPr>
        <w:t>з опыта работы ЦБС г. Каспийска</w:t>
      </w:r>
    </w:p>
    <w:p w:rsidR="00B044B7" w:rsidRPr="00471AC5" w:rsidRDefault="00B044B7" w:rsidP="009B1EE4">
      <w:pPr>
        <w:pStyle w:val="a8"/>
        <w:rPr>
          <w:rFonts w:ascii="Times New Roman" w:hAnsi="Times New Roman"/>
          <w:sz w:val="28"/>
          <w:szCs w:val="28"/>
        </w:rPr>
      </w:pPr>
    </w:p>
    <w:p w:rsidR="00B044B7" w:rsidRPr="00A962EB" w:rsidRDefault="00B044B7" w:rsidP="00EC4C5D">
      <w:pPr>
        <w:pStyle w:val="a8"/>
        <w:jc w:val="center"/>
        <w:rPr>
          <w:rFonts w:ascii="Times New Roman" w:hAnsi="Times New Roman"/>
          <w:sz w:val="32"/>
          <w:szCs w:val="28"/>
        </w:rPr>
      </w:pPr>
      <w:r w:rsidRPr="00A962EB">
        <w:rPr>
          <w:rFonts w:ascii="Times New Roman" w:hAnsi="Times New Roman"/>
          <w:sz w:val="32"/>
          <w:szCs w:val="28"/>
        </w:rPr>
        <w:t>Выстраивание партнерских отношений муниципальных библиотек с органами власти, общественными организациями и средствами массовой информации.</w:t>
      </w:r>
    </w:p>
    <w:p w:rsidR="00B044B7" w:rsidRPr="00471AC5" w:rsidRDefault="00B044B7" w:rsidP="009B1EE4">
      <w:pPr>
        <w:pStyle w:val="a8"/>
        <w:rPr>
          <w:rFonts w:ascii="Times New Roman" w:hAnsi="Times New Roman"/>
          <w:sz w:val="28"/>
          <w:szCs w:val="28"/>
        </w:rPr>
      </w:pPr>
    </w:p>
    <w:p w:rsidR="00B044B7" w:rsidRPr="00471AC5" w:rsidRDefault="00B044B7" w:rsidP="00EC4C5D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 w:rsidRPr="00471AC5">
        <w:rPr>
          <w:rFonts w:ascii="Times New Roman" w:hAnsi="Times New Roman"/>
          <w:sz w:val="28"/>
          <w:szCs w:val="28"/>
        </w:rPr>
        <w:t>В наше время трудно представить деятельность любого учреждения, особенно библиотек, без систематических связей с общественностью. Это важно в связи с тем, что существует распространенное мнение, будто у молодежи больше желание заниматься Интернетом, чем сидеть в библиотеке и вообще читать книги. В тоже время, библиотеки, кроме распространения культуры чтения, проводят огромную, многогранную и разнопрофильную работу по духовному и нравственному воспитанию населения и в пер</w:t>
      </w:r>
      <w:r>
        <w:rPr>
          <w:rFonts w:ascii="Times New Roman" w:hAnsi="Times New Roman"/>
          <w:sz w:val="28"/>
          <w:szCs w:val="28"/>
        </w:rPr>
        <w:t xml:space="preserve">вую очередь молодежи. А известно </w:t>
      </w:r>
      <w:r w:rsidRPr="00471AC5">
        <w:rPr>
          <w:rFonts w:ascii="Times New Roman" w:hAnsi="Times New Roman"/>
          <w:sz w:val="28"/>
          <w:szCs w:val="28"/>
        </w:rPr>
        <w:t>ли широкой общественности все многообразие деятельн</w:t>
      </w:r>
      <w:r>
        <w:rPr>
          <w:rFonts w:ascii="Times New Roman" w:hAnsi="Times New Roman"/>
          <w:sz w:val="28"/>
          <w:szCs w:val="28"/>
        </w:rPr>
        <w:t xml:space="preserve">ости библиотечной системы!? Нет, </w:t>
      </w:r>
      <w:r w:rsidRPr="00471AC5">
        <w:rPr>
          <w:rFonts w:ascii="Times New Roman" w:hAnsi="Times New Roman"/>
          <w:sz w:val="28"/>
          <w:szCs w:val="28"/>
        </w:rPr>
        <w:t xml:space="preserve">конечно. </w:t>
      </w:r>
    </w:p>
    <w:p w:rsidR="00B044B7" w:rsidRPr="00471AC5" w:rsidRDefault="00B044B7" w:rsidP="00EC4C5D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 w:rsidRPr="00471AC5">
        <w:rPr>
          <w:rFonts w:ascii="Times New Roman" w:hAnsi="Times New Roman"/>
          <w:sz w:val="28"/>
          <w:szCs w:val="28"/>
        </w:rPr>
        <w:t>Вот почему библиотекам, их руководителям необходимо всемерно укреплять связь с общественностью, придавать этой работе планомерный, системный характер.</w:t>
      </w:r>
    </w:p>
    <w:p w:rsidR="00B044B7" w:rsidRPr="00471AC5" w:rsidRDefault="00B044B7" w:rsidP="00EC4C5D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 w:rsidRPr="00471AC5">
        <w:rPr>
          <w:rFonts w:ascii="Times New Roman" w:hAnsi="Times New Roman"/>
          <w:sz w:val="28"/>
          <w:szCs w:val="28"/>
        </w:rPr>
        <w:t>Одна из важных групп общественности – это власть. Надо создавать имидж библиотеки вообще, на глазах данной категории общественности в особенности.</w:t>
      </w:r>
    </w:p>
    <w:p w:rsidR="00B044B7" w:rsidRDefault="00B044B7" w:rsidP="00EC4C5D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 w:rsidRPr="00471AC5">
        <w:rPr>
          <w:rFonts w:ascii="Times New Roman" w:hAnsi="Times New Roman"/>
          <w:sz w:val="28"/>
          <w:szCs w:val="28"/>
        </w:rPr>
        <w:t>Успех и качество работы любой библиотеки напрямую зависит от выстроенной системы взаимоотношений с главами местных администраций</w:t>
      </w:r>
    </w:p>
    <w:p w:rsidR="00B044B7" w:rsidRDefault="0081382E" w:rsidP="00EC4C5D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184785</wp:posOffset>
            </wp:positionV>
            <wp:extent cx="5857875" cy="3900805"/>
            <wp:effectExtent l="19050" t="0" r="9525" b="0"/>
            <wp:wrapNone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90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Pr="00471AC5" w:rsidRDefault="00B044B7" w:rsidP="00EC4C5D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 w:rsidRPr="00471AC5">
        <w:rPr>
          <w:rFonts w:ascii="Times New Roman" w:hAnsi="Times New Roman"/>
          <w:sz w:val="28"/>
          <w:szCs w:val="28"/>
        </w:rPr>
        <w:lastRenderedPageBreak/>
        <w:t>Активность библиотек города проявляется в их участии в городских мероприятиях, всевозможных акциях, приемах гостей, чествованиях, суббот</w:t>
      </w:r>
      <w:r>
        <w:rPr>
          <w:rFonts w:ascii="Times New Roman" w:hAnsi="Times New Roman"/>
          <w:sz w:val="28"/>
          <w:szCs w:val="28"/>
        </w:rPr>
        <w:t xml:space="preserve">никах. На недавнем субботнике, в канун Дня единства народов РД и на других </w:t>
      </w:r>
      <w:r w:rsidRPr="00471AC5">
        <w:rPr>
          <w:rFonts w:ascii="Times New Roman" w:hAnsi="Times New Roman"/>
          <w:sz w:val="28"/>
          <w:szCs w:val="28"/>
        </w:rPr>
        <w:t>общегородских мероприятиях, посвященных этой дате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71AC5">
        <w:rPr>
          <w:rFonts w:ascii="Times New Roman" w:hAnsi="Times New Roman"/>
          <w:sz w:val="28"/>
          <w:szCs w:val="28"/>
        </w:rPr>
        <w:t>работники библиотек города приняли самое активное участие. Мы сами своей активной, полезной обществу деятельностью обязаны поднять престиж библиотек. Партнерские отношения это – прежде всего хорошие и деловые отношения с администрацией и общественными организациями, принятие сам</w:t>
      </w:r>
      <w:r w:rsidR="0081382E">
        <w:rPr>
          <w:rFonts w:ascii="Times New Roman" w:hAnsi="Times New Roman"/>
          <w:sz w:val="28"/>
          <w:szCs w:val="28"/>
        </w:rPr>
        <w:t>ого</w:t>
      </w:r>
      <w:r w:rsidRPr="00471AC5">
        <w:rPr>
          <w:rFonts w:ascii="Times New Roman" w:hAnsi="Times New Roman"/>
          <w:sz w:val="28"/>
          <w:szCs w:val="28"/>
        </w:rPr>
        <w:t xml:space="preserve"> активно</w:t>
      </w:r>
      <w:r w:rsidR="0081382E">
        <w:rPr>
          <w:rFonts w:ascii="Times New Roman" w:hAnsi="Times New Roman"/>
          <w:sz w:val="28"/>
          <w:szCs w:val="28"/>
        </w:rPr>
        <w:t>го</w:t>
      </w:r>
      <w:r w:rsidRPr="00471AC5">
        <w:rPr>
          <w:rFonts w:ascii="Times New Roman" w:hAnsi="Times New Roman"/>
          <w:sz w:val="28"/>
          <w:szCs w:val="28"/>
        </w:rPr>
        <w:t xml:space="preserve"> участи</w:t>
      </w:r>
      <w:r w:rsidR="0081382E">
        <w:rPr>
          <w:rFonts w:ascii="Times New Roman" w:hAnsi="Times New Roman"/>
          <w:sz w:val="28"/>
          <w:szCs w:val="28"/>
        </w:rPr>
        <w:t>я</w:t>
      </w:r>
      <w:r w:rsidRPr="00471AC5">
        <w:rPr>
          <w:rFonts w:ascii="Times New Roman" w:hAnsi="Times New Roman"/>
          <w:sz w:val="28"/>
          <w:szCs w:val="28"/>
        </w:rPr>
        <w:t xml:space="preserve"> в жизни города. </w:t>
      </w:r>
    </w:p>
    <w:p w:rsidR="00B044B7" w:rsidRPr="00471AC5" w:rsidRDefault="00B044B7" w:rsidP="00EC4C5D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 w:rsidRPr="00471AC5">
        <w:rPr>
          <w:rFonts w:ascii="Times New Roman" w:hAnsi="Times New Roman"/>
          <w:sz w:val="28"/>
          <w:szCs w:val="28"/>
        </w:rPr>
        <w:t>В свою очередь, глава администрации всегда откликается на нужды и протесты нашей ЦБС. Это и помощь в проведении капитального и текущего ремонта в библиотеках за счет средств администрации, а также частичного ремонта отопительной системы библиотек.</w:t>
      </w:r>
    </w:p>
    <w:p w:rsidR="00B044B7" w:rsidRPr="00471AC5" w:rsidRDefault="00B044B7" w:rsidP="00EC4C5D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 w:rsidRPr="00471AC5">
        <w:rPr>
          <w:rFonts w:ascii="Times New Roman" w:hAnsi="Times New Roman"/>
          <w:sz w:val="28"/>
          <w:szCs w:val="28"/>
        </w:rPr>
        <w:t>Мы благодарны администрации г. Каспийска за материальную помощь многим массовым мероприятиям, проводимым библиотеками ЦБС, за помощь в приобретении призов для конкурсов и викторин, в организации с</w:t>
      </w:r>
      <w:r w:rsidR="0081382E">
        <w:rPr>
          <w:rFonts w:ascii="Times New Roman" w:hAnsi="Times New Roman"/>
          <w:sz w:val="28"/>
          <w:szCs w:val="28"/>
        </w:rPr>
        <w:t>пециальных акций, или например,</w:t>
      </w:r>
      <w:r w:rsidRPr="00471AC5">
        <w:rPr>
          <w:rFonts w:ascii="Times New Roman" w:hAnsi="Times New Roman"/>
          <w:sz w:val="28"/>
          <w:szCs w:val="28"/>
        </w:rPr>
        <w:t xml:space="preserve"> «Подарки Дому Детства» и др.</w:t>
      </w:r>
    </w:p>
    <w:p w:rsidR="00B044B7" w:rsidRPr="00471AC5" w:rsidRDefault="00B044B7" w:rsidP="00EC4C5D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 w:rsidRPr="00471AC5">
        <w:rPr>
          <w:rFonts w:ascii="Times New Roman" w:hAnsi="Times New Roman"/>
          <w:sz w:val="28"/>
          <w:szCs w:val="28"/>
        </w:rPr>
        <w:t xml:space="preserve">Ежегодно за счет администрации оформляется подписка на периодические издания. </w:t>
      </w:r>
    </w:p>
    <w:p w:rsidR="00B044B7" w:rsidRPr="00471AC5" w:rsidRDefault="00B044B7" w:rsidP="00EC4C5D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 w:rsidRPr="00471AC5">
        <w:rPr>
          <w:rFonts w:ascii="Times New Roman" w:hAnsi="Times New Roman"/>
          <w:sz w:val="28"/>
          <w:szCs w:val="28"/>
        </w:rPr>
        <w:t>В центральной библиотеке г. Каспийска расположена общественная приемная ВВП «Единая Россия», а в период предвыборной кампании и городской штаб.</w:t>
      </w:r>
    </w:p>
    <w:p w:rsidR="00B044B7" w:rsidRPr="00724A58" w:rsidRDefault="00B044B7" w:rsidP="00EC4C5D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 w:rsidRPr="00471AC5">
        <w:rPr>
          <w:rFonts w:ascii="Times New Roman" w:hAnsi="Times New Roman"/>
          <w:sz w:val="28"/>
          <w:szCs w:val="28"/>
        </w:rPr>
        <w:t>Каждый месяц, по вторникам глава</w:t>
      </w:r>
      <w:r>
        <w:rPr>
          <w:rFonts w:ascii="Times New Roman" w:hAnsi="Times New Roman"/>
          <w:sz w:val="28"/>
          <w:szCs w:val="28"/>
        </w:rPr>
        <w:t xml:space="preserve"> МО г. Каспийска Омаров  Джамалу</w:t>
      </w:r>
      <w:r w:rsidRPr="00471AC5">
        <w:rPr>
          <w:rFonts w:ascii="Times New Roman" w:hAnsi="Times New Roman"/>
          <w:sz w:val="28"/>
          <w:szCs w:val="28"/>
        </w:rPr>
        <w:t>дин</w:t>
      </w:r>
      <w:r w:rsidR="0081382E">
        <w:rPr>
          <w:rFonts w:ascii="Times New Roman" w:hAnsi="Times New Roman"/>
          <w:sz w:val="28"/>
          <w:szCs w:val="28"/>
        </w:rPr>
        <w:t xml:space="preserve"> </w:t>
      </w:r>
      <w:r w:rsidRPr="00471AC5">
        <w:rPr>
          <w:rFonts w:ascii="Times New Roman" w:hAnsi="Times New Roman"/>
          <w:sz w:val="28"/>
          <w:szCs w:val="28"/>
        </w:rPr>
        <w:t>Омарович в определенное время ведет прием в общественной приемной партии</w:t>
      </w:r>
      <w:r w:rsidR="0081382E">
        <w:rPr>
          <w:rFonts w:ascii="Times New Roman" w:hAnsi="Times New Roman"/>
          <w:sz w:val="28"/>
          <w:szCs w:val="28"/>
        </w:rPr>
        <w:t xml:space="preserve"> </w:t>
      </w:r>
      <w:r w:rsidRPr="00471AC5">
        <w:rPr>
          <w:rFonts w:ascii="Times New Roman" w:hAnsi="Times New Roman"/>
          <w:sz w:val="28"/>
          <w:szCs w:val="28"/>
        </w:rPr>
        <w:t>ЕР</w:t>
      </w:r>
      <w:r>
        <w:rPr>
          <w:rFonts w:ascii="Times New Roman" w:hAnsi="Times New Roman"/>
          <w:sz w:val="28"/>
          <w:szCs w:val="28"/>
        </w:rPr>
        <w:t>.</w:t>
      </w:r>
    </w:p>
    <w:p w:rsidR="00B044B7" w:rsidRDefault="00CF769B" w:rsidP="00471AC5">
      <w:pPr>
        <w:pStyle w:val="a8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386080</wp:posOffset>
            </wp:positionH>
            <wp:positionV relativeFrom="paragraph">
              <wp:posOffset>88900</wp:posOffset>
            </wp:positionV>
            <wp:extent cx="5124450" cy="3667125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66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EC4C5D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Pr="00471AC5">
        <w:rPr>
          <w:rFonts w:ascii="Times New Roman" w:hAnsi="Times New Roman"/>
          <w:sz w:val="28"/>
          <w:szCs w:val="28"/>
        </w:rPr>
        <w:t>Кроме него прием граждан ведется и депутатами городского собрания. Как правил</w:t>
      </w:r>
      <w:r>
        <w:rPr>
          <w:rFonts w:ascii="Times New Roman" w:hAnsi="Times New Roman"/>
          <w:sz w:val="28"/>
          <w:szCs w:val="28"/>
        </w:rPr>
        <w:t>о, после приема граждан Джамалу</w:t>
      </w:r>
      <w:r w:rsidRPr="00471AC5">
        <w:rPr>
          <w:rFonts w:ascii="Times New Roman" w:hAnsi="Times New Roman"/>
          <w:sz w:val="28"/>
          <w:szCs w:val="28"/>
        </w:rPr>
        <w:t>дин</w:t>
      </w:r>
      <w:r w:rsidR="0081382E">
        <w:rPr>
          <w:rFonts w:ascii="Times New Roman" w:hAnsi="Times New Roman"/>
          <w:sz w:val="28"/>
          <w:szCs w:val="28"/>
        </w:rPr>
        <w:t xml:space="preserve"> </w:t>
      </w:r>
      <w:r w:rsidRPr="00471AC5">
        <w:rPr>
          <w:rFonts w:ascii="Times New Roman" w:hAnsi="Times New Roman"/>
          <w:sz w:val="28"/>
          <w:szCs w:val="28"/>
        </w:rPr>
        <w:t xml:space="preserve">Омарович и некоторые депутаты встречаются с работниками библиотеки, интересуются их работой, дают дельные советы. </w:t>
      </w:r>
    </w:p>
    <w:p w:rsidR="00B044B7" w:rsidRDefault="00CF769B" w:rsidP="00471AC5">
      <w:pPr>
        <w:pStyle w:val="a8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635</wp:posOffset>
            </wp:positionV>
            <wp:extent cx="6010275" cy="3990975"/>
            <wp:effectExtent l="19050" t="0" r="9525" b="0"/>
            <wp:wrapNone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99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EC4C5D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 w:rsidRPr="00471AC5">
        <w:rPr>
          <w:rFonts w:ascii="Times New Roman" w:hAnsi="Times New Roman"/>
          <w:sz w:val="28"/>
          <w:szCs w:val="28"/>
        </w:rPr>
        <w:t>ЦБС тесно сотрудничает и с информационно-аналитическим отделом администрации города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71AC5">
        <w:rPr>
          <w:rFonts w:ascii="Times New Roman" w:hAnsi="Times New Roman"/>
          <w:sz w:val="28"/>
          <w:szCs w:val="28"/>
        </w:rPr>
        <w:t xml:space="preserve">и это сотрудничество проявляется в участии специалистов отдела в практически каждом проводимом нами семинаре, регулярном освещении работы ЦБС в сайте библиотеки и отдела культуры города. </w:t>
      </w:r>
    </w:p>
    <w:p w:rsidR="00B044B7" w:rsidRDefault="00CF769B" w:rsidP="00471AC5">
      <w:pPr>
        <w:pStyle w:val="a8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33020</wp:posOffset>
            </wp:positionV>
            <wp:extent cx="5650230" cy="3324225"/>
            <wp:effectExtent l="19050" t="0" r="7620" b="0"/>
            <wp:wrapNone/>
            <wp:docPr id="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332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Pr="00471AC5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EC4C5D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 w:rsidRPr="00471AC5">
        <w:rPr>
          <w:rFonts w:ascii="Times New Roman" w:hAnsi="Times New Roman"/>
          <w:sz w:val="28"/>
          <w:szCs w:val="28"/>
        </w:rPr>
        <w:lastRenderedPageBreak/>
        <w:t>Важно, что у библиотек города есть контакт с органами власти, полное взаимопонимание. Мы видим, что в администрации города все отделы и службы ценят нашу работу, знают, что мы работаем для города, для его жителей.</w:t>
      </w:r>
    </w:p>
    <w:p w:rsidR="00B044B7" w:rsidRDefault="00CF769B" w:rsidP="00471AC5">
      <w:pPr>
        <w:pStyle w:val="a8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90805</wp:posOffset>
            </wp:positionV>
            <wp:extent cx="5181600" cy="3450590"/>
            <wp:effectExtent l="19050" t="0" r="0" b="0"/>
            <wp:wrapNone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50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CF769B" w:rsidP="00471AC5">
      <w:pPr>
        <w:pStyle w:val="a8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137160</wp:posOffset>
            </wp:positionV>
            <wp:extent cx="5228590" cy="3430905"/>
            <wp:effectExtent l="19050" t="0" r="0" b="0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0" cy="343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Pr="00471AC5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Pr="00471AC5" w:rsidRDefault="00B044B7" w:rsidP="00EC4C5D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 w:rsidRPr="00471AC5">
        <w:rPr>
          <w:rFonts w:ascii="Times New Roman" w:hAnsi="Times New Roman"/>
          <w:sz w:val="28"/>
          <w:szCs w:val="28"/>
        </w:rPr>
        <w:t>Читатель – библиотека – власть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471AC5">
        <w:rPr>
          <w:rFonts w:ascii="Times New Roman" w:hAnsi="Times New Roman"/>
          <w:sz w:val="28"/>
          <w:szCs w:val="28"/>
        </w:rPr>
        <w:t>неотделимы друг от друга и находятся в прекрасном взаимопонимании.</w:t>
      </w:r>
    </w:p>
    <w:p w:rsidR="00B044B7" w:rsidRDefault="00B044B7" w:rsidP="00EC4C5D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 w:rsidRPr="00471AC5">
        <w:rPr>
          <w:rFonts w:ascii="Times New Roman" w:hAnsi="Times New Roman"/>
          <w:sz w:val="28"/>
          <w:szCs w:val="28"/>
        </w:rPr>
        <w:t>Для широкой общественности очень важна гражданская позиция библиотеки и что она работает для граждан, читателей родного города.</w:t>
      </w:r>
    </w:p>
    <w:p w:rsidR="00B044B7" w:rsidRPr="00471AC5" w:rsidRDefault="00B044B7" w:rsidP="00EC4C5D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 w:rsidRPr="00471AC5">
        <w:rPr>
          <w:rFonts w:ascii="Times New Roman" w:hAnsi="Times New Roman"/>
          <w:sz w:val="28"/>
          <w:szCs w:val="28"/>
        </w:rPr>
        <w:t xml:space="preserve">В последнее время в этом направлении ЦБС города провела большую работу. </w:t>
      </w:r>
    </w:p>
    <w:p w:rsidR="00B044B7" w:rsidRDefault="00B044B7" w:rsidP="00EC4C5D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 w:rsidRPr="00471AC5">
        <w:rPr>
          <w:rFonts w:ascii="Times New Roman" w:hAnsi="Times New Roman"/>
          <w:sz w:val="28"/>
          <w:szCs w:val="28"/>
        </w:rPr>
        <w:lastRenderedPageBreak/>
        <w:t xml:space="preserve">В ходе разноплановой работы ЦБС совместно с международным общественным фондом им. Расула Гамзатова организовала благотворительную акцию «Подарки детям Дома Детства» с выездом в оздоровительный лагерь «Маяк» к детям детского дома г. Каспийска и Избербаша. </w:t>
      </w:r>
    </w:p>
    <w:p w:rsidR="00B044B7" w:rsidRDefault="00CF769B" w:rsidP="00471AC5">
      <w:pPr>
        <w:pStyle w:val="a8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171450</wp:posOffset>
            </wp:positionV>
            <wp:extent cx="5139690" cy="4067175"/>
            <wp:effectExtent l="19050" t="0" r="3810" b="0"/>
            <wp:wrapNone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406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CF769B" w:rsidP="00471AC5">
      <w:pPr>
        <w:pStyle w:val="a8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69215</wp:posOffset>
            </wp:positionV>
            <wp:extent cx="5124450" cy="3838575"/>
            <wp:effectExtent l="19050" t="0" r="0" b="0"/>
            <wp:wrapNone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3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Pr="00C560E3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Pr="00C560E3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Pr="00C560E3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Pr="00C560E3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EC4C5D">
      <w:pPr>
        <w:pStyle w:val="a8"/>
        <w:ind w:firstLine="708"/>
        <w:rPr>
          <w:rFonts w:ascii="Times New Roman" w:hAnsi="Times New Roman"/>
          <w:sz w:val="28"/>
          <w:szCs w:val="28"/>
        </w:rPr>
      </w:pPr>
      <w:r w:rsidRPr="00471AC5">
        <w:rPr>
          <w:rFonts w:ascii="Times New Roman" w:hAnsi="Times New Roman"/>
          <w:sz w:val="28"/>
          <w:szCs w:val="28"/>
        </w:rPr>
        <w:lastRenderedPageBreak/>
        <w:t>А с Региональным общественным фо</w:t>
      </w:r>
      <w:r>
        <w:rPr>
          <w:rFonts w:ascii="Times New Roman" w:hAnsi="Times New Roman"/>
          <w:sz w:val="28"/>
          <w:szCs w:val="28"/>
        </w:rPr>
        <w:t xml:space="preserve">ндом «Дагестанский фонд мира» 17 августа </w:t>
      </w:r>
      <w:smartTag w:uri="urn:schemas-microsoft-com:office:smarttags" w:element="metricconverter">
        <w:smartTagPr>
          <w:attr w:name="ProductID" w:val="2013 г"/>
        </w:smartTagPr>
        <w:r>
          <w:rPr>
            <w:rFonts w:ascii="Times New Roman" w:hAnsi="Times New Roman"/>
            <w:sz w:val="28"/>
            <w:szCs w:val="28"/>
          </w:rPr>
          <w:t>2013 г</w:t>
        </w:r>
      </w:smartTag>
      <w:r>
        <w:rPr>
          <w:rFonts w:ascii="Times New Roman" w:hAnsi="Times New Roman"/>
          <w:sz w:val="28"/>
          <w:szCs w:val="28"/>
        </w:rPr>
        <w:t xml:space="preserve">. с </w:t>
      </w:r>
      <w:r w:rsidRPr="00471AC5">
        <w:rPr>
          <w:rFonts w:ascii="Times New Roman" w:hAnsi="Times New Roman"/>
          <w:sz w:val="28"/>
          <w:szCs w:val="28"/>
        </w:rPr>
        <w:t xml:space="preserve">подарками ЦБС посетили детей-инвалидов на дому. </w:t>
      </w:r>
    </w:p>
    <w:p w:rsidR="00B044B7" w:rsidRDefault="00CF769B" w:rsidP="00471AC5">
      <w:pPr>
        <w:pStyle w:val="a8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118745</wp:posOffset>
            </wp:positionV>
            <wp:extent cx="5572125" cy="4000500"/>
            <wp:effectExtent l="19050" t="0" r="9525" b="0"/>
            <wp:wrapNone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9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00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EC4C5D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B044B7" w:rsidRDefault="00B044B7" w:rsidP="00EC4C5D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 w:rsidRPr="00471AC5">
        <w:rPr>
          <w:rFonts w:ascii="Times New Roman" w:hAnsi="Times New Roman"/>
          <w:sz w:val="28"/>
          <w:szCs w:val="28"/>
        </w:rPr>
        <w:t>Уходящий год для библиотек был годом эколо</w:t>
      </w:r>
      <w:r>
        <w:rPr>
          <w:rFonts w:ascii="Times New Roman" w:hAnsi="Times New Roman"/>
          <w:sz w:val="28"/>
          <w:szCs w:val="28"/>
        </w:rPr>
        <w:t xml:space="preserve">гии. С учетом этого в июле </w:t>
      </w:r>
      <w:smartTag w:uri="urn:schemas-microsoft-com:office:smarttags" w:element="metricconverter">
        <w:smartTagPr>
          <w:attr w:name="ProductID" w:val="2013 г"/>
        </w:smartTagPr>
        <w:r w:rsidRPr="00471AC5">
          <w:rPr>
            <w:rFonts w:ascii="Times New Roman" w:hAnsi="Times New Roman"/>
            <w:sz w:val="28"/>
            <w:szCs w:val="28"/>
          </w:rPr>
          <w:t>2013 г</w:t>
        </w:r>
      </w:smartTag>
      <w:r w:rsidRPr="00471AC5">
        <w:rPr>
          <w:rFonts w:ascii="Times New Roman" w:hAnsi="Times New Roman"/>
          <w:sz w:val="28"/>
          <w:szCs w:val="28"/>
        </w:rPr>
        <w:t xml:space="preserve">. ЦБС </w:t>
      </w:r>
      <w:r w:rsidR="0081382E">
        <w:rPr>
          <w:rFonts w:ascii="Times New Roman" w:hAnsi="Times New Roman"/>
          <w:sz w:val="28"/>
          <w:szCs w:val="28"/>
        </w:rPr>
        <w:t xml:space="preserve">г. </w:t>
      </w:r>
      <w:r w:rsidRPr="00471AC5">
        <w:rPr>
          <w:rFonts w:ascii="Times New Roman" w:hAnsi="Times New Roman"/>
          <w:sz w:val="28"/>
          <w:szCs w:val="28"/>
        </w:rPr>
        <w:t xml:space="preserve">Каспийска совместно с экологическими организациями и движениями «Заповедники Дагестана», </w:t>
      </w: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CF769B" w:rsidP="00471AC5">
      <w:pPr>
        <w:pStyle w:val="a8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-1270</wp:posOffset>
            </wp:positionV>
            <wp:extent cx="5524500" cy="3676650"/>
            <wp:effectExtent l="19050" t="0" r="0" b="0"/>
            <wp:wrapNone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7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EC4C5D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471AC5">
        <w:rPr>
          <w:rFonts w:ascii="Times New Roman" w:hAnsi="Times New Roman"/>
          <w:sz w:val="28"/>
          <w:szCs w:val="28"/>
        </w:rPr>
        <w:lastRenderedPageBreak/>
        <w:t>«Ассоциация пчеловодов» организовала благотворительную акцию в оздоровительн</w:t>
      </w:r>
      <w:r w:rsidR="0081382E">
        <w:rPr>
          <w:rFonts w:ascii="Times New Roman" w:hAnsi="Times New Roman"/>
          <w:sz w:val="28"/>
          <w:szCs w:val="28"/>
        </w:rPr>
        <w:t>ом</w:t>
      </w:r>
      <w:r w:rsidRPr="00471AC5">
        <w:rPr>
          <w:rFonts w:ascii="Times New Roman" w:hAnsi="Times New Roman"/>
          <w:sz w:val="28"/>
          <w:szCs w:val="28"/>
        </w:rPr>
        <w:t xml:space="preserve"> лагер</w:t>
      </w:r>
      <w:r w:rsidR="0081382E">
        <w:rPr>
          <w:rFonts w:ascii="Times New Roman" w:hAnsi="Times New Roman"/>
          <w:sz w:val="28"/>
          <w:szCs w:val="28"/>
        </w:rPr>
        <w:t>е</w:t>
      </w:r>
      <w:r w:rsidRPr="00471AC5">
        <w:rPr>
          <w:rFonts w:ascii="Times New Roman" w:hAnsi="Times New Roman"/>
          <w:sz w:val="28"/>
          <w:szCs w:val="28"/>
        </w:rPr>
        <w:t xml:space="preserve"> «Маяк» </w:t>
      </w:r>
      <w:r w:rsidR="0081382E">
        <w:rPr>
          <w:rFonts w:ascii="Times New Roman" w:hAnsi="Times New Roman"/>
          <w:sz w:val="28"/>
          <w:szCs w:val="28"/>
        </w:rPr>
        <w:t xml:space="preserve">для </w:t>
      </w:r>
      <w:r w:rsidRPr="00471AC5">
        <w:rPr>
          <w:rFonts w:ascii="Times New Roman" w:hAnsi="Times New Roman"/>
          <w:sz w:val="28"/>
          <w:szCs w:val="28"/>
        </w:rPr>
        <w:t>дет</w:t>
      </w:r>
      <w:r w:rsidR="0081382E">
        <w:rPr>
          <w:rFonts w:ascii="Times New Roman" w:hAnsi="Times New Roman"/>
          <w:sz w:val="28"/>
          <w:szCs w:val="28"/>
        </w:rPr>
        <w:t>ей</w:t>
      </w:r>
      <w:r w:rsidRPr="00471AC5">
        <w:rPr>
          <w:rFonts w:ascii="Times New Roman" w:hAnsi="Times New Roman"/>
          <w:sz w:val="28"/>
          <w:szCs w:val="28"/>
        </w:rPr>
        <w:t xml:space="preserve"> детского дома № 6 Каспийска, где детям подарили два бочонка меда,</w:t>
      </w:r>
    </w:p>
    <w:p w:rsidR="00B044B7" w:rsidRDefault="00CF769B" w:rsidP="00471AC5">
      <w:pPr>
        <w:pStyle w:val="a8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171450</wp:posOffset>
            </wp:positionV>
            <wp:extent cx="5485765" cy="3400425"/>
            <wp:effectExtent l="19050" t="0" r="635" b="0"/>
            <wp:wrapNone/>
            <wp:docPr id="1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7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65" cy="340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Pr="00471AC5" w:rsidRDefault="00B044B7" w:rsidP="00EC4C5D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471AC5">
        <w:rPr>
          <w:rFonts w:ascii="Times New Roman" w:hAnsi="Times New Roman"/>
          <w:sz w:val="28"/>
          <w:szCs w:val="28"/>
        </w:rPr>
        <w:t>с представителями Федерации детских и подростковых организаций и детьми Профильного экологического лагеря «Надежда».</w:t>
      </w:r>
    </w:p>
    <w:p w:rsidR="00B044B7" w:rsidRDefault="00B044B7" w:rsidP="00EC4C5D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 w:rsidRPr="00471AC5">
        <w:rPr>
          <w:rFonts w:ascii="Times New Roman" w:hAnsi="Times New Roman"/>
          <w:sz w:val="28"/>
          <w:szCs w:val="28"/>
        </w:rPr>
        <w:t xml:space="preserve">ЦБС г. Каспийска поддерживает тесные отношения с защитниками Отечества. В </w:t>
      </w:r>
      <w:r>
        <w:rPr>
          <w:rFonts w:ascii="Times New Roman" w:hAnsi="Times New Roman"/>
          <w:sz w:val="28"/>
          <w:szCs w:val="28"/>
        </w:rPr>
        <w:t xml:space="preserve">июле </w:t>
      </w:r>
      <w:r w:rsidRPr="00471AC5">
        <w:rPr>
          <w:rFonts w:ascii="Times New Roman" w:hAnsi="Times New Roman"/>
          <w:sz w:val="28"/>
          <w:szCs w:val="28"/>
        </w:rPr>
        <w:t>месяце этого года ЦБС на военном корабле «Расул Гамзатов» провела с военными моряками беседу о творчестве поэта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71AC5">
        <w:rPr>
          <w:rFonts w:ascii="Times New Roman" w:hAnsi="Times New Roman"/>
          <w:sz w:val="28"/>
          <w:szCs w:val="28"/>
        </w:rPr>
        <w:t>и завершили мероприятие в центральной библиотеке г. Каспийска.</w:t>
      </w:r>
    </w:p>
    <w:p w:rsidR="00B044B7" w:rsidRDefault="00CF769B" w:rsidP="00471AC5">
      <w:pPr>
        <w:pStyle w:val="a8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51435</wp:posOffset>
            </wp:positionV>
            <wp:extent cx="5478780" cy="3638550"/>
            <wp:effectExtent l="19050" t="0" r="7620" b="0"/>
            <wp:wrapNone/>
            <wp:docPr id="1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63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CF769B" w:rsidP="00471AC5">
      <w:pPr>
        <w:pStyle w:val="a8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-234315</wp:posOffset>
            </wp:positionV>
            <wp:extent cx="5636895" cy="3752850"/>
            <wp:effectExtent l="19050" t="0" r="1905" b="0"/>
            <wp:wrapNone/>
            <wp:docPr id="1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895" cy="375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EC4C5D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этом же году</w:t>
      </w:r>
      <w:r w:rsidR="0081382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 феврале</w:t>
      </w:r>
      <w:r w:rsidR="0081382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71AC5">
        <w:rPr>
          <w:rFonts w:ascii="Times New Roman" w:hAnsi="Times New Roman"/>
          <w:sz w:val="28"/>
          <w:szCs w:val="28"/>
        </w:rPr>
        <w:t>с военнослужащими Пограничного управления по РД и с морскими пехотинцами воинской части</w:t>
      </w:r>
      <w:r>
        <w:rPr>
          <w:rFonts w:ascii="Times New Roman" w:hAnsi="Times New Roman"/>
          <w:sz w:val="28"/>
          <w:szCs w:val="28"/>
        </w:rPr>
        <w:t>, дислоцированно</w:t>
      </w:r>
      <w:r w:rsidRPr="00471AC5">
        <w:rPr>
          <w:rFonts w:ascii="Times New Roman" w:hAnsi="Times New Roman"/>
          <w:sz w:val="28"/>
          <w:szCs w:val="28"/>
        </w:rPr>
        <w:t>й в</w:t>
      </w:r>
      <w:r w:rsidR="0081382E">
        <w:rPr>
          <w:rFonts w:ascii="Times New Roman" w:hAnsi="Times New Roman"/>
          <w:sz w:val="28"/>
          <w:szCs w:val="28"/>
        </w:rPr>
        <w:t xml:space="preserve"> </w:t>
      </w:r>
      <w:r w:rsidRPr="00471AC5">
        <w:rPr>
          <w:rFonts w:ascii="Times New Roman" w:hAnsi="Times New Roman"/>
          <w:sz w:val="28"/>
          <w:szCs w:val="28"/>
        </w:rPr>
        <w:t>г. Каспийске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71AC5">
        <w:rPr>
          <w:rFonts w:ascii="Times New Roman" w:hAnsi="Times New Roman"/>
          <w:sz w:val="28"/>
          <w:szCs w:val="28"/>
        </w:rPr>
        <w:t>состоялось мероприятие на тему: «</w:t>
      </w:r>
      <w:r>
        <w:rPr>
          <w:rFonts w:ascii="Times New Roman" w:hAnsi="Times New Roman"/>
          <w:sz w:val="28"/>
          <w:szCs w:val="28"/>
        </w:rPr>
        <w:t>Традиции и обычаи народов Дагестана в творчестве Р.</w:t>
      </w:r>
      <w:r w:rsidR="008138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Гамзатова»</w:t>
      </w:r>
      <w:r w:rsidR="0081382E">
        <w:rPr>
          <w:rFonts w:ascii="Times New Roman" w:hAnsi="Times New Roman"/>
          <w:sz w:val="28"/>
          <w:szCs w:val="28"/>
        </w:rPr>
        <w:t>.</w:t>
      </w:r>
    </w:p>
    <w:p w:rsidR="00B044B7" w:rsidRDefault="00CF769B" w:rsidP="00471AC5">
      <w:pPr>
        <w:pStyle w:val="a8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149860</wp:posOffset>
            </wp:positionV>
            <wp:extent cx="5982335" cy="4181475"/>
            <wp:effectExtent l="1905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335" cy="418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Default="00CF769B" w:rsidP="00471AC5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48300" cy="3629025"/>
            <wp:effectExtent l="19050" t="0" r="0" b="0"/>
            <wp:docPr id="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4B7" w:rsidRDefault="00B044B7" w:rsidP="00471AC5">
      <w:pPr>
        <w:pStyle w:val="a8"/>
        <w:rPr>
          <w:rFonts w:ascii="Times New Roman" w:hAnsi="Times New Roman"/>
          <w:sz w:val="28"/>
          <w:szCs w:val="28"/>
        </w:rPr>
      </w:pPr>
    </w:p>
    <w:p w:rsidR="00B044B7" w:rsidRPr="00471AC5" w:rsidRDefault="00B044B7" w:rsidP="00EC4C5D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 w:rsidRPr="00471AC5">
        <w:rPr>
          <w:rFonts w:ascii="Times New Roman" w:hAnsi="Times New Roman"/>
          <w:sz w:val="28"/>
          <w:szCs w:val="28"/>
        </w:rPr>
        <w:t>Поскольку 2013 год в Дагестане объявлен годом Расула Гамзатова, в течение юбилейного года ЦБС провела по специальному плану ряд ма</w:t>
      </w:r>
      <w:r>
        <w:rPr>
          <w:rFonts w:ascii="Times New Roman" w:hAnsi="Times New Roman"/>
          <w:sz w:val="28"/>
          <w:szCs w:val="28"/>
        </w:rPr>
        <w:t xml:space="preserve">ссовых мероприятий, посвященных </w:t>
      </w:r>
      <w:r w:rsidRPr="00471AC5">
        <w:rPr>
          <w:rFonts w:ascii="Times New Roman" w:hAnsi="Times New Roman"/>
          <w:sz w:val="28"/>
          <w:szCs w:val="28"/>
        </w:rPr>
        <w:t>творчеству великого поэта.</w:t>
      </w:r>
    </w:p>
    <w:p w:rsidR="00B044B7" w:rsidRPr="00471AC5" w:rsidRDefault="00B044B7" w:rsidP="00EC4C5D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 w:rsidRPr="00471AC5">
        <w:rPr>
          <w:rFonts w:ascii="Times New Roman" w:hAnsi="Times New Roman"/>
          <w:sz w:val="28"/>
          <w:szCs w:val="28"/>
        </w:rPr>
        <w:t>Важнейшей составной частью взаимодействия с общественностью являются СМИ. Благодаря контактам со СМИ библиотека получает известность среди населения. Поэтому библиотека должна постоянно стремит</w:t>
      </w:r>
      <w:r>
        <w:rPr>
          <w:rFonts w:ascii="Times New Roman" w:hAnsi="Times New Roman"/>
          <w:sz w:val="28"/>
          <w:szCs w:val="28"/>
        </w:rPr>
        <w:t>ь</w:t>
      </w:r>
      <w:r w:rsidRPr="00471AC5">
        <w:rPr>
          <w:rFonts w:ascii="Times New Roman" w:hAnsi="Times New Roman"/>
          <w:sz w:val="28"/>
          <w:szCs w:val="28"/>
        </w:rPr>
        <w:t>ся к расширению и упрочению контактов с журналистами, приглашать их на свои мероприятия, направлять в редакции пресс-релизы для публикации, давать интервью. Инициатива должна исходить от работников библиотеки, потому что мы заинтересованы, чтобы было больше позитивных публикаций, которые бы повышали престиж, авторитет, имидж библиотек.</w:t>
      </w:r>
    </w:p>
    <w:p w:rsidR="00B044B7" w:rsidRDefault="00B044B7" w:rsidP="00EC4C5D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Осуществляя информационное сопровождение многообразия  деятельности ЦБС г. Каспийска мы организовывали публикации в местных газетах «Трудовой Каспийск», «Каспиец», на телевизионных каналах г. Каспийска «Каспий ТВ», «ТБС», а также в республиканских газетах и журналах: «Дагестанская правда», «Кизилюртовские новости», «Молодежь Дагестана», «Дагестан», «Женщина Дагестана», РГВК.</w:t>
      </w:r>
    </w:p>
    <w:p w:rsidR="00B044B7" w:rsidRDefault="00B044B7" w:rsidP="00EC4C5D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работе библиотек Каспийска в последнее время писали в газетах «Красная звезда» и «Границы России».</w:t>
      </w:r>
    </w:p>
    <w:p w:rsidR="00B044B7" w:rsidRDefault="00B044B7" w:rsidP="00EC4C5D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Приведу несколько примеров из разных газет, осуществивших в этом году публикации о жизни и деятельности каспийской ЦБС.</w:t>
      </w:r>
    </w:p>
    <w:p w:rsidR="00B044B7" w:rsidRDefault="00B044B7" w:rsidP="00EC4C5D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 марта 2013</w:t>
      </w:r>
      <w:r w:rsidR="008138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г. в газете «Трудовой Каспийск» журналист Зарипат Тагирова в рубрике</w:t>
      </w:r>
      <w:r w:rsidR="0081382E">
        <w:rPr>
          <w:rFonts w:ascii="Times New Roman" w:hAnsi="Times New Roman"/>
          <w:sz w:val="28"/>
          <w:szCs w:val="28"/>
        </w:rPr>
        <w:t xml:space="preserve"> «В библиотеке» напечатала статью </w:t>
      </w:r>
      <w:r>
        <w:rPr>
          <w:rFonts w:ascii="Times New Roman" w:hAnsi="Times New Roman"/>
          <w:sz w:val="28"/>
          <w:szCs w:val="28"/>
        </w:rPr>
        <w:t>с фотогра</w:t>
      </w:r>
      <w:r w:rsidR="0081382E">
        <w:rPr>
          <w:rFonts w:ascii="Times New Roman" w:hAnsi="Times New Roman"/>
          <w:sz w:val="28"/>
          <w:szCs w:val="28"/>
        </w:rPr>
        <w:t xml:space="preserve">фиями </w:t>
      </w:r>
      <w:r>
        <w:rPr>
          <w:rFonts w:ascii="Times New Roman" w:hAnsi="Times New Roman"/>
          <w:sz w:val="28"/>
          <w:szCs w:val="28"/>
        </w:rPr>
        <w:t xml:space="preserve">на тему «Книжкины именины», в которой идет речь об открытии Недели детской книги в Центральной библиотеке. На книжный праздник в </w:t>
      </w:r>
      <w:r>
        <w:rPr>
          <w:rFonts w:ascii="Times New Roman" w:hAnsi="Times New Roman"/>
          <w:sz w:val="28"/>
          <w:szCs w:val="28"/>
        </w:rPr>
        <w:lastRenderedPageBreak/>
        <w:t>литературной гостиной собралось большое количество юных читателей, гостей, руководство города.</w:t>
      </w:r>
    </w:p>
    <w:p w:rsidR="00B044B7" w:rsidRDefault="00B044B7" w:rsidP="00EC4C5D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другом номере этой газеты Тагират Гасанова в публикации «Каспийск – цветущий город» рассказывает о том, что работники библиотек  города во главе с директором ЦБС Таисой Магомедовой приняли активное   участие в субботнике, который был посвящен приближающемуся Дню Победы. </w:t>
      </w:r>
    </w:p>
    <w:p w:rsidR="00B044B7" w:rsidRDefault="00B044B7" w:rsidP="00EC4C5D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рубрике в клубе «Общение» апрельского номера газеты «Трудовой Каспийск» в статье «Понять…</w:t>
      </w:r>
      <w:r w:rsidR="008138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Простить»</w:t>
      </w:r>
      <w:r w:rsidR="008138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Зарипат Гасанова сообщает, что  при Центральной библиотеке города функционирует клуб «Общение», где регулярно проводятся интересные встречи, круглые столы, диспуты.</w:t>
      </w:r>
    </w:p>
    <w:p w:rsidR="00B044B7" w:rsidRDefault="00B044B7" w:rsidP="00EC4C5D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«Помним и чтим» - так называется статья  Оксаны Мехтихановой  в газете «Трудовой Каспийск» от 9 мая 2013 года. В статье говорится, что  стало традицией проведение работниками библиотек ЦБС</w:t>
      </w:r>
      <w:r w:rsidR="0081382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 канун праздника</w:t>
      </w:r>
      <w:r w:rsidR="0081382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мероприятий в клубе «Общение», чтобы вспомнить и почтить память тех, кто сражался во имя Победы.</w:t>
      </w:r>
    </w:p>
    <w:p w:rsidR="00B044B7" w:rsidRDefault="00B044B7" w:rsidP="00EC4C5D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Работа со СМИ ведется системно. Ежемесячно минимум </w:t>
      </w:r>
      <w:r w:rsidRPr="003C7391">
        <w:rPr>
          <w:rFonts w:ascii="Times New Roman" w:hAnsi="Times New Roman"/>
          <w:sz w:val="28"/>
          <w:szCs w:val="28"/>
        </w:rPr>
        <w:t>6-7</w:t>
      </w:r>
      <w:r>
        <w:rPr>
          <w:rFonts w:ascii="Times New Roman" w:hAnsi="Times New Roman"/>
          <w:sz w:val="28"/>
          <w:szCs w:val="28"/>
        </w:rPr>
        <w:t xml:space="preserve"> публикаций о деятельности ЦБС г. Каспийска публикуются разными авторами в разных СМИ. К этому добавлю, </w:t>
      </w:r>
      <w:r w:rsidR="0081382E">
        <w:rPr>
          <w:rFonts w:ascii="Times New Roman" w:hAnsi="Times New Roman"/>
          <w:sz w:val="28"/>
          <w:szCs w:val="28"/>
        </w:rPr>
        <w:t>обо</w:t>
      </w:r>
      <w:r>
        <w:rPr>
          <w:rFonts w:ascii="Times New Roman" w:hAnsi="Times New Roman"/>
          <w:sz w:val="28"/>
          <w:szCs w:val="28"/>
        </w:rPr>
        <w:t xml:space="preserve"> всех важных </w:t>
      </w:r>
      <w:r w:rsidR="00C95E32">
        <w:rPr>
          <w:rFonts w:ascii="Times New Roman" w:hAnsi="Times New Roman"/>
          <w:sz w:val="28"/>
          <w:szCs w:val="28"/>
        </w:rPr>
        <w:t>мероприятиях,</w:t>
      </w:r>
      <w:r>
        <w:rPr>
          <w:rFonts w:ascii="Times New Roman" w:hAnsi="Times New Roman"/>
          <w:sz w:val="28"/>
          <w:szCs w:val="28"/>
        </w:rPr>
        <w:t xml:space="preserve"> проведенных в библиотеке</w:t>
      </w:r>
      <w:r w:rsidR="00C95E3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обязательно размещается материал </w:t>
      </w:r>
      <w:r w:rsidR="0081382E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интернет-сайте ЦБС</w:t>
      </w:r>
      <w:r w:rsidR="0081382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 том числе в его разделе «Новости».</w:t>
      </w:r>
    </w:p>
    <w:p w:rsidR="00B044B7" w:rsidRDefault="00B044B7" w:rsidP="00EC4C5D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это не замеченным руководством и общественностью города не остается.</w:t>
      </w:r>
    </w:p>
    <w:p w:rsidR="00B044B7" w:rsidRDefault="00B044B7" w:rsidP="005D2D23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 этом свидетельствуют слова главы МО </w:t>
      </w:r>
      <w:r w:rsidR="0081382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город Каспийск» Д.</w:t>
      </w:r>
      <w:r w:rsidR="008138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Омарова, сказанные в отчете за 2012 год: «Учреждения культуры города  сделали немало по выполнению Целевых программ «Культура России»,  «Патриотическое воспитание граждан в РД» и т д. Всего проведено более 415 различных мероприятий по обслуживанию населения. Особенно при проведении традиционных праздников. Особо хочу отметить работу ЦБС, которая проводит разностороннюю работу с населением и воински</w:t>
      </w:r>
      <w:r w:rsidR="0081382E">
        <w:rPr>
          <w:rFonts w:ascii="Times New Roman" w:hAnsi="Times New Roman"/>
          <w:sz w:val="28"/>
          <w:szCs w:val="28"/>
        </w:rPr>
        <w:t>ми</w:t>
      </w:r>
      <w:r>
        <w:rPr>
          <w:rFonts w:ascii="Times New Roman" w:hAnsi="Times New Roman"/>
          <w:sz w:val="28"/>
          <w:szCs w:val="28"/>
        </w:rPr>
        <w:t xml:space="preserve"> част</w:t>
      </w:r>
      <w:r w:rsidR="0081382E">
        <w:rPr>
          <w:rFonts w:ascii="Times New Roman" w:hAnsi="Times New Roman"/>
          <w:sz w:val="28"/>
          <w:szCs w:val="28"/>
        </w:rPr>
        <w:t>ями,</w:t>
      </w:r>
      <w:r>
        <w:rPr>
          <w:rFonts w:ascii="Times New Roman" w:hAnsi="Times New Roman"/>
          <w:sz w:val="28"/>
          <w:szCs w:val="28"/>
        </w:rPr>
        <w:t xml:space="preserve"> дислоцированны</w:t>
      </w:r>
      <w:r w:rsidR="0081382E">
        <w:rPr>
          <w:rFonts w:ascii="Times New Roman" w:hAnsi="Times New Roman"/>
          <w:sz w:val="28"/>
          <w:szCs w:val="28"/>
        </w:rPr>
        <w:t>ми</w:t>
      </w:r>
      <w:r>
        <w:rPr>
          <w:rFonts w:ascii="Times New Roman" w:hAnsi="Times New Roman"/>
          <w:sz w:val="28"/>
          <w:szCs w:val="28"/>
        </w:rPr>
        <w:t xml:space="preserve"> в городе Каспийске. </w:t>
      </w:r>
    </w:p>
    <w:p w:rsidR="00B044B7" w:rsidRDefault="00B044B7" w:rsidP="00EC4C5D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Повторюсь, инициатива в вопросах активизации связей с органами власти, общественностью, СМИ должны исходить от нас, библиотечных работников. Этим мы поднимем престиж библиотек: общественность </w:t>
      </w:r>
      <w:r w:rsidR="0081382E">
        <w:rPr>
          <w:rFonts w:ascii="Times New Roman" w:hAnsi="Times New Roman"/>
          <w:sz w:val="28"/>
          <w:szCs w:val="28"/>
        </w:rPr>
        <w:t xml:space="preserve">будет </w:t>
      </w:r>
      <w:r w:rsidR="00C95E32">
        <w:rPr>
          <w:rFonts w:ascii="Times New Roman" w:hAnsi="Times New Roman"/>
          <w:sz w:val="28"/>
          <w:szCs w:val="28"/>
        </w:rPr>
        <w:t>знать</w:t>
      </w:r>
      <w:r>
        <w:rPr>
          <w:rFonts w:ascii="Times New Roman" w:hAnsi="Times New Roman"/>
          <w:sz w:val="28"/>
          <w:szCs w:val="28"/>
        </w:rPr>
        <w:t xml:space="preserve"> и ценить нашу работу.</w:t>
      </w:r>
    </w:p>
    <w:sectPr w:rsidR="00B044B7" w:rsidSect="00471AC5">
      <w:footerReference w:type="default" r:id="rId22"/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627E" w:rsidRDefault="00AC627E" w:rsidP="00CB2139">
      <w:pPr>
        <w:spacing w:after="0" w:line="240" w:lineRule="auto"/>
      </w:pPr>
      <w:r>
        <w:separator/>
      </w:r>
    </w:p>
  </w:endnote>
  <w:endnote w:type="continuationSeparator" w:id="0">
    <w:p w:rsidR="00AC627E" w:rsidRDefault="00AC627E" w:rsidP="00CB21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44B7" w:rsidRDefault="00B044B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627E" w:rsidRDefault="00AC627E" w:rsidP="00CB2139">
      <w:pPr>
        <w:spacing w:after="0" w:line="240" w:lineRule="auto"/>
      </w:pPr>
      <w:r>
        <w:separator/>
      </w:r>
    </w:p>
  </w:footnote>
  <w:footnote w:type="continuationSeparator" w:id="0">
    <w:p w:rsidR="00AC627E" w:rsidRDefault="00AC627E" w:rsidP="00CB21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E232CA"/>
    <w:multiLevelType w:val="multilevel"/>
    <w:tmpl w:val="FDFC6DB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cs="Times New Roman" w:hint="default"/>
      </w:rPr>
    </w:lvl>
  </w:abstractNum>
  <w:abstractNum w:abstractNumId="1">
    <w:nsid w:val="54213B91"/>
    <w:multiLevelType w:val="hybridMultilevel"/>
    <w:tmpl w:val="B26681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74203"/>
    <w:rsid w:val="00006CEA"/>
    <w:rsid w:val="00027640"/>
    <w:rsid w:val="000278FE"/>
    <w:rsid w:val="00051473"/>
    <w:rsid w:val="00052324"/>
    <w:rsid w:val="00064C8B"/>
    <w:rsid w:val="000666E9"/>
    <w:rsid w:val="000813BD"/>
    <w:rsid w:val="000A59D2"/>
    <w:rsid w:val="000C79E5"/>
    <w:rsid w:val="000E0095"/>
    <w:rsid w:val="000F56CB"/>
    <w:rsid w:val="001047FE"/>
    <w:rsid w:val="00116701"/>
    <w:rsid w:val="00136953"/>
    <w:rsid w:val="00163519"/>
    <w:rsid w:val="00172A51"/>
    <w:rsid w:val="00174E8A"/>
    <w:rsid w:val="001B3FC1"/>
    <w:rsid w:val="001B54CF"/>
    <w:rsid w:val="001C118C"/>
    <w:rsid w:val="001E382D"/>
    <w:rsid w:val="00201249"/>
    <w:rsid w:val="00215D07"/>
    <w:rsid w:val="0023339A"/>
    <w:rsid w:val="002A3CC0"/>
    <w:rsid w:val="002A760D"/>
    <w:rsid w:val="002B031F"/>
    <w:rsid w:val="002D1027"/>
    <w:rsid w:val="002E4A85"/>
    <w:rsid w:val="00324A03"/>
    <w:rsid w:val="00346210"/>
    <w:rsid w:val="00347A1C"/>
    <w:rsid w:val="003A1321"/>
    <w:rsid w:val="003C03BE"/>
    <w:rsid w:val="003C07EA"/>
    <w:rsid w:val="003C7391"/>
    <w:rsid w:val="003C7C71"/>
    <w:rsid w:val="003E18C4"/>
    <w:rsid w:val="003E3150"/>
    <w:rsid w:val="00436CDF"/>
    <w:rsid w:val="004508EC"/>
    <w:rsid w:val="00471AC5"/>
    <w:rsid w:val="004745FE"/>
    <w:rsid w:val="004A4096"/>
    <w:rsid w:val="004C2B69"/>
    <w:rsid w:val="004D1108"/>
    <w:rsid w:val="004F723D"/>
    <w:rsid w:val="005238CA"/>
    <w:rsid w:val="00524105"/>
    <w:rsid w:val="00547FAF"/>
    <w:rsid w:val="005775F8"/>
    <w:rsid w:val="00580591"/>
    <w:rsid w:val="005A7ACA"/>
    <w:rsid w:val="005D0E32"/>
    <w:rsid w:val="005D2D23"/>
    <w:rsid w:val="005D6112"/>
    <w:rsid w:val="005E333A"/>
    <w:rsid w:val="00623F20"/>
    <w:rsid w:val="00633763"/>
    <w:rsid w:val="00636480"/>
    <w:rsid w:val="00663DCB"/>
    <w:rsid w:val="0068440C"/>
    <w:rsid w:val="006A0BF5"/>
    <w:rsid w:val="006E2BB0"/>
    <w:rsid w:val="007012E0"/>
    <w:rsid w:val="00720CB2"/>
    <w:rsid w:val="00724A58"/>
    <w:rsid w:val="00735904"/>
    <w:rsid w:val="00747CDA"/>
    <w:rsid w:val="00750852"/>
    <w:rsid w:val="00761ED1"/>
    <w:rsid w:val="007C58CC"/>
    <w:rsid w:val="007D6314"/>
    <w:rsid w:val="007F3071"/>
    <w:rsid w:val="00800D5A"/>
    <w:rsid w:val="0080240D"/>
    <w:rsid w:val="00804FCE"/>
    <w:rsid w:val="00813429"/>
    <w:rsid w:val="0081382E"/>
    <w:rsid w:val="00821F94"/>
    <w:rsid w:val="00824421"/>
    <w:rsid w:val="008B3C40"/>
    <w:rsid w:val="008B7666"/>
    <w:rsid w:val="008C3E3F"/>
    <w:rsid w:val="008E3745"/>
    <w:rsid w:val="008E4B79"/>
    <w:rsid w:val="008F2BFF"/>
    <w:rsid w:val="008F6AFF"/>
    <w:rsid w:val="00944C9E"/>
    <w:rsid w:val="009649F7"/>
    <w:rsid w:val="0099449C"/>
    <w:rsid w:val="009B1EE4"/>
    <w:rsid w:val="009C4D80"/>
    <w:rsid w:val="009C7CD5"/>
    <w:rsid w:val="009E5F52"/>
    <w:rsid w:val="009F0355"/>
    <w:rsid w:val="009F2873"/>
    <w:rsid w:val="009F2908"/>
    <w:rsid w:val="00A10808"/>
    <w:rsid w:val="00A10F22"/>
    <w:rsid w:val="00A15D7F"/>
    <w:rsid w:val="00A25941"/>
    <w:rsid w:val="00A66D21"/>
    <w:rsid w:val="00A73B24"/>
    <w:rsid w:val="00A962EB"/>
    <w:rsid w:val="00AC627E"/>
    <w:rsid w:val="00AE1D1E"/>
    <w:rsid w:val="00AE5110"/>
    <w:rsid w:val="00B044B7"/>
    <w:rsid w:val="00B800C7"/>
    <w:rsid w:val="00BA1599"/>
    <w:rsid w:val="00BD5E1D"/>
    <w:rsid w:val="00BE3317"/>
    <w:rsid w:val="00BE418B"/>
    <w:rsid w:val="00C276C0"/>
    <w:rsid w:val="00C37233"/>
    <w:rsid w:val="00C560E3"/>
    <w:rsid w:val="00C74203"/>
    <w:rsid w:val="00C92037"/>
    <w:rsid w:val="00C95E32"/>
    <w:rsid w:val="00C96976"/>
    <w:rsid w:val="00CB2139"/>
    <w:rsid w:val="00CD3168"/>
    <w:rsid w:val="00CE6763"/>
    <w:rsid w:val="00CF769B"/>
    <w:rsid w:val="00D01BE7"/>
    <w:rsid w:val="00D02142"/>
    <w:rsid w:val="00D10C9E"/>
    <w:rsid w:val="00D249CB"/>
    <w:rsid w:val="00D83A10"/>
    <w:rsid w:val="00DB5A4E"/>
    <w:rsid w:val="00DC2117"/>
    <w:rsid w:val="00DC2C71"/>
    <w:rsid w:val="00DD4E1F"/>
    <w:rsid w:val="00DD623E"/>
    <w:rsid w:val="00E05F7A"/>
    <w:rsid w:val="00E33F9F"/>
    <w:rsid w:val="00E95CAA"/>
    <w:rsid w:val="00EA1966"/>
    <w:rsid w:val="00EC40F5"/>
    <w:rsid w:val="00EC4C5D"/>
    <w:rsid w:val="00ED2ECC"/>
    <w:rsid w:val="00EF3CF3"/>
    <w:rsid w:val="00EF70C1"/>
    <w:rsid w:val="00FD5C10"/>
    <w:rsid w:val="00FE55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E32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10F22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rsid w:val="00CB21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CB2139"/>
    <w:rPr>
      <w:rFonts w:cs="Times New Roman"/>
    </w:rPr>
  </w:style>
  <w:style w:type="paragraph" w:styleId="a6">
    <w:name w:val="footer"/>
    <w:basedOn w:val="a"/>
    <w:link w:val="a7"/>
    <w:uiPriority w:val="99"/>
    <w:rsid w:val="00CB21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CB2139"/>
    <w:rPr>
      <w:rFonts w:cs="Times New Roman"/>
    </w:rPr>
  </w:style>
  <w:style w:type="paragraph" w:styleId="a8">
    <w:name w:val="No Spacing"/>
    <w:uiPriority w:val="99"/>
    <w:qFormat/>
    <w:rsid w:val="00471AC5"/>
    <w:rPr>
      <w:lang w:eastAsia="en-US"/>
    </w:rPr>
  </w:style>
  <w:style w:type="paragraph" w:styleId="a9">
    <w:name w:val="Balloon Text"/>
    <w:basedOn w:val="a"/>
    <w:link w:val="aa"/>
    <w:uiPriority w:val="99"/>
    <w:semiHidden/>
    <w:rsid w:val="00CE6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CE67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10</Pages>
  <Words>1334</Words>
  <Characters>7607</Characters>
  <Application>Microsoft Office Word</Application>
  <DocSecurity>0</DocSecurity>
  <Lines>63</Lines>
  <Paragraphs>17</Paragraphs>
  <ScaleCrop>false</ScaleCrop>
  <Company>Microsoft</Company>
  <LinksUpToDate>false</LinksUpToDate>
  <CharactersWithSpaces>8924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2013-11-07T12:42:00Z</cp:lastPrinted>
  <dcterms:created xsi:type="dcterms:W3CDTF">2013-11-12T12:46:00Z</dcterms:created>
  <dcterms:modified xsi:type="dcterms:W3CDTF">2013-11-12T13:11:00Z</dcterms:modified>
</cp:coreProperties>
</file>