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8" w:rsidRDefault="00695C38" w:rsidP="00695C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C38">
        <w:rPr>
          <w:rFonts w:ascii="Times New Roman" w:hAnsi="Times New Roman" w:cs="Times New Roman"/>
          <w:b/>
          <w:sz w:val="28"/>
          <w:szCs w:val="28"/>
        </w:rPr>
        <w:t xml:space="preserve">В дар </w:t>
      </w:r>
      <w:proofErr w:type="spellStart"/>
      <w:r w:rsidRPr="00695C38">
        <w:rPr>
          <w:rFonts w:ascii="Times New Roman" w:hAnsi="Times New Roman" w:cs="Times New Roman"/>
          <w:b/>
          <w:sz w:val="28"/>
          <w:szCs w:val="28"/>
        </w:rPr>
        <w:t>Цумадинскому</w:t>
      </w:r>
      <w:proofErr w:type="spellEnd"/>
      <w:r w:rsidRPr="00695C3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695C38" w:rsidRPr="00695C38" w:rsidRDefault="00695C38" w:rsidP="00695C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38" w:rsidRDefault="00695C38" w:rsidP="00244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43D" w:rsidRDefault="009C49D3" w:rsidP="00244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Pr="00AB17C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продолжает работ</w:t>
      </w:r>
      <w:r w:rsidR="00244111">
        <w:rPr>
          <w:rFonts w:ascii="Times New Roman" w:hAnsi="Times New Roman" w:cs="Times New Roman"/>
          <w:sz w:val="28"/>
          <w:szCs w:val="28"/>
        </w:rPr>
        <w:t>у по доукомплектованию фондо</w:t>
      </w:r>
      <w:r>
        <w:rPr>
          <w:rFonts w:ascii="Times New Roman" w:hAnsi="Times New Roman" w:cs="Times New Roman"/>
          <w:sz w:val="28"/>
          <w:szCs w:val="28"/>
        </w:rPr>
        <w:t>в муниципальных библиотек дарственными изданиями</w:t>
      </w:r>
      <w:r w:rsidR="00EB14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полученными</w:t>
      </w:r>
      <w:r w:rsidR="00E71DC7">
        <w:rPr>
          <w:rFonts w:ascii="Times New Roman" w:hAnsi="Times New Roman" w:cs="Times New Roman"/>
          <w:sz w:val="28"/>
          <w:szCs w:val="28"/>
        </w:rPr>
        <w:t xml:space="preserve"> </w:t>
      </w:r>
      <w:r w:rsidR="00EB143D" w:rsidRPr="00AB17C9">
        <w:rPr>
          <w:rFonts w:ascii="Times New Roman" w:hAnsi="Times New Roman" w:cs="Times New Roman"/>
          <w:sz w:val="28"/>
          <w:szCs w:val="28"/>
        </w:rPr>
        <w:t>в разное в</w:t>
      </w:r>
      <w:r w:rsidR="00EB143D">
        <w:rPr>
          <w:rFonts w:ascii="Times New Roman" w:hAnsi="Times New Roman" w:cs="Times New Roman"/>
          <w:sz w:val="28"/>
          <w:szCs w:val="28"/>
        </w:rPr>
        <w:t>ремя от частных лиц г.</w:t>
      </w:r>
      <w:r w:rsidR="00996973">
        <w:rPr>
          <w:rFonts w:ascii="Times New Roman" w:hAnsi="Times New Roman" w:cs="Times New Roman"/>
          <w:sz w:val="28"/>
          <w:szCs w:val="28"/>
        </w:rPr>
        <w:t xml:space="preserve"> </w:t>
      </w:r>
      <w:r w:rsidR="00EB143D" w:rsidRPr="00AB17C9">
        <w:rPr>
          <w:rFonts w:ascii="Times New Roman" w:hAnsi="Times New Roman" w:cs="Times New Roman"/>
          <w:sz w:val="28"/>
          <w:szCs w:val="28"/>
        </w:rPr>
        <w:t xml:space="preserve">Махачкалы.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43D" w:rsidRPr="00AB17C9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>
        <w:rPr>
          <w:rFonts w:ascii="Times New Roman" w:hAnsi="Times New Roman" w:cs="Times New Roman"/>
          <w:sz w:val="28"/>
          <w:szCs w:val="28"/>
        </w:rPr>
        <w:t>Центральной библиотеки Цумадинского района</w:t>
      </w:r>
      <w:r w:rsidR="00EB143D" w:rsidRPr="00AB17C9">
        <w:rPr>
          <w:rFonts w:ascii="Times New Roman" w:hAnsi="Times New Roman" w:cs="Times New Roman"/>
          <w:sz w:val="28"/>
          <w:szCs w:val="28"/>
        </w:rPr>
        <w:t xml:space="preserve"> (</w:t>
      </w:r>
      <w:r w:rsidR="00EB143D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3D">
        <w:rPr>
          <w:rFonts w:ascii="Times New Roman" w:hAnsi="Times New Roman" w:cs="Times New Roman"/>
          <w:sz w:val="28"/>
          <w:szCs w:val="28"/>
        </w:rPr>
        <w:t>методистов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3D">
        <w:rPr>
          <w:rFonts w:ascii="Times New Roman" w:hAnsi="Times New Roman" w:cs="Times New Roman"/>
          <w:sz w:val="28"/>
          <w:szCs w:val="28"/>
        </w:rPr>
        <w:t>НБ РД</w:t>
      </w:r>
      <w:r w:rsidR="00EB143D" w:rsidRPr="00AB17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 марта</w:t>
      </w:r>
      <w:r w:rsidR="00E71DC7">
        <w:rPr>
          <w:rFonts w:ascii="Times New Roman" w:hAnsi="Times New Roman" w:cs="Times New Roman"/>
          <w:sz w:val="28"/>
          <w:szCs w:val="28"/>
        </w:rPr>
        <w:t xml:space="preserve"> </w:t>
      </w:r>
      <w:r w:rsidR="0024411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B143D" w:rsidRPr="00AB17C9">
        <w:rPr>
          <w:rFonts w:ascii="Times New Roman" w:hAnsi="Times New Roman" w:cs="Times New Roman"/>
          <w:sz w:val="28"/>
          <w:szCs w:val="28"/>
        </w:rPr>
        <w:t>был произведен самосто</w:t>
      </w:r>
      <w:r>
        <w:rPr>
          <w:rFonts w:ascii="Times New Roman" w:hAnsi="Times New Roman" w:cs="Times New Roman"/>
          <w:sz w:val="28"/>
          <w:szCs w:val="28"/>
        </w:rPr>
        <w:t>ятельный отбор дарственных книг.</w:t>
      </w:r>
      <w:r w:rsidR="00EB143D" w:rsidRPr="00AB1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отобранных книг </w:t>
      </w:r>
      <w:r w:rsidR="00E71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проза зарубежных и русских классиков, дагестанская поэзия на русском языке, литература на аварском языке</w:t>
      </w:r>
      <w:r w:rsidR="00245C96">
        <w:rPr>
          <w:rFonts w:ascii="Times New Roman" w:hAnsi="Times New Roman" w:cs="Times New Roman"/>
          <w:sz w:val="28"/>
          <w:szCs w:val="28"/>
        </w:rPr>
        <w:t xml:space="preserve">. </w:t>
      </w:r>
      <w:r w:rsidR="00244111">
        <w:rPr>
          <w:rFonts w:ascii="Times New Roman" w:hAnsi="Times New Roman" w:cs="Times New Roman"/>
          <w:sz w:val="28"/>
          <w:szCs w:val="28"/>
        </w:rPr>
        <w:t xml:space="preserve">Так, сотрудниками </w:t>
      </w:r>
      <w:proofErr w:type="spellStart"/>
      <w:r w:rsidR="00244111">
        <w:rPr>
          <w:rFonts w:ascii="Times New Roman" w:hAnsi="Times New Roman" w:cs="Times New Roman"/>
          <w:sz w:val="28"/>
          <w:szCs w:val="28"/>
        </w:rPr>
        <w:t>Цумадинской</w:t>
      </w:r>
      <w:proofErr w:type="spellEnd"/>
      <w:r w:rsidR="00244111">
        <w:rPr>
          <w:rFonts w:ascii="Times New Roman" w:hAnsi="Times New Roman" w:cs="Times New Roman"/>
          <w:sz w:val="28"/>
          <w:szCs w:val="28"/>
        </w:rPr>
        <w:t xml:space="preserve"> ЦБ всего получено 38 экз. книг. При необходимости распределения книг по фондам сельских библиотек возможен вторичный отбор дарственных изданий непосредственно для комплектования фонда центральной библиотеки района.</w:t>
      </w:r>
    </w:p>
    <w:p w:rsidR="00244111" w:rsidRPr="0023386F" w:rsidRDefault="00244111" w:rsidP="00244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51" w:rsidRDefault="00EB143D" w:rsidP="00E71DC7">
      <w:pPr>
        <w:jc w:val="right"/>
      </w:pPr>
      <w:r w:rsidRPr="00ED7597">
        <w:rPr>
          <w:rFonts w:ascii="Times New Roman" w:hAnsi="Times New Roman" w:cs="Times New Roman"/>
          <w:b/>
          <w:sz w:val="28"/>
          <w:szCs w:val="28"/>
        </w:rPr>
        <w:t>Научно-методический отде</w:t>
      </w:r>
      <w:r w:rsidR="00244111">
        <w:rPr>
          <w:rFonts w:ascii="Times New Roman" w:hAnsi="Times New Roman" w:cs="Times New Roman"/>
          <w:b/>
          <w:sz w:val="28"/>
          <w:szCs w:val="28"/>
        </w:rPr>
        <w:t>л</w:t>
      </w:r>
    </w:p>
    <w:sectPr w:rsidR="00C61C51" w:rsidSect="002441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43D"/>
    <w:rsid w:val="00244111"/>
    <w:rsid w:val="00245C96"/>
    <w:rsid w:val="00346D50"/>
    <w:rsid w:val="00564026"/>
    <w:rsid w:val="00695C38"/>
    <w:rsid w:val="00865D51"/>
    <w:rsid w:val="00996973"/>
    <w:rsid w:val="009C49D3"/>
    <w:rsid w:val="00C61C51"/>
    <w:rsid w:val="00C922C6"/>
    <w:rsid w:val="00D90D58"/>
    <w:rsid w:val="00DD4465"/>
    <w:rsid w:val="00E71DC7"/>
    <w:rsid w:val="00E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D2C8-C650-4334-A6FC-C815412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2015-03-25T09:19:00Z</dcterms:created>
  <dcterms:modified xsi:type="dcterms:W3CDTF">2015-03-26T07:31:00Z</dcterms:modified>
</cp:coreProperties>
</file>